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04" w:rsidRPr="00C40138" w:rsidRDefault="009A29EC" w:rsidP="009A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067EE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УТВЕРЖДАЮ</w:t>
      </w:r>
    </w:p>
    <w:p w:rsidR="00C40138" w:rsidRPr="00C40138" w:rsidRDefault="009A29EC" w:rsidP="009A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C40138" w:rsidRPr="00C4013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Директор МАУК «ЦСКС» </w:t>
      </w:r>
    </w:p>
    <w:p w:rsidR="00C40138" w:rsidRPr="00C40138" w:rsidRDefault="009A29EC" w:rsidP="009A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40138" w:rsidRPr="00C4013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ГО Богданович </w:t>
      </w:r>
    </w:p>
    <w:p w:rsidR="00C40138" w:rsidRPr="00C40138" w:rsidRDefault="00C40138" w:rsidP="00C401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__________ Е.В. Игнатова </w:t>
      </w:r>
    </w:p>
    <w:p w:rsidR="00C40138" w:rsidRPr="00C40138" w:rsidRDefault="00C40138" w:rsidP="00C401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«_</w:t>
      </w:r>
      <w:r w:rsidR="009A29E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_</w:t>
      </w:r>
      <w:r w:rsidRPr="00C4013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_» __________ 202</w:t>
      </w:r>
      <w:r w:rsidR="00B664CB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2</w:t>
      </w:r>
      <w:r w:rsidRPr="00C4013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год</w:t>
      </w:r>
    </w:p>
    <w:p w:rsidR="00C40138" w:rsidRDefault="00C40138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38" w:rsidRDefault="00C40138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38" w:rsidRPr="00C40138" w:rsidRDefault="00C40138" w:rsidP="00C401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38" w:rsidRPr="00C40138" w:rsidRDefault="00C40138" w:rsidP="009A29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40138" w:rsidRPr="00C40138" w:rsidRDefault="00C40138" w:rsidP="009A29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138">
        <w:rPr>
          <w:rFonts w:ascii="Times New Roman" w:hAnsi="Times New Roman" w:cs="Times New Roman"/>
          <w:sz w:val="28"/>
          <w:szCs w:val="28"/>
        </w:rPr>
        <w:t>Открытого фестиваля кондитерского искусства «Королевский каприз»</w:t>
      </w:r>
    </w:p>
    <w:p w:rsidR="0016452D" w:rsidRDefault="0016452D" w:rsidP="00C401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380804" w:rsidRDefault="009A29EC" w:rsidP="00C401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40138" w:rsidRDefault="00C40138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9A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проведение 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6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</w:p>
    <w:p w:rsidR="00C40138" w:rsidRPr="00C40138" w:rsidRDefault="00C40138" w:rsidP="009A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38">
        <w:rPr>
          <w:rFonts w:ascii="Times New Roman" w:hAnsi="Times New Roman" w:cs="Times New Roman"/>
          <w:sz w:val="28"/>
          <w:szCs w:val="28"/>
        </w:rPr>
        <w:t>фестиваля кондитерского искусства «Королевский каприз»</w:t>
      </w: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Конкурс).</w:t>
      </w:r>
    </w:p>
    <w:p w:rsidR="00C40138" w:rsidRPr="00C40138" w:rsidRDefault="00C40138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фестиваля является МАУК «ЦСКС» ГО Богданович.</w:t>
      </w:r>
    </w:p>
    <w:p w:rsidR="00C40138" w:rsidRPr="00C40138" w:rsidRDefault="00C40138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Вопросы организации и проведения фестиваля находятся в ведении</w:t>
      </w:r>
    </w:p>
    <w:p w:rsidR="00476664" w:rsidRDefault="00C40138" w:rsidP="009A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«Центр современной культурной среды ГО Богданович».</w:t>
      </w:r>
    </w:p>
    <w:p w:rsidR="00380804" w:rsidRPr="0038080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Дата проведения: 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Байновский районный Дом культуры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64" w:rsidRDefault="00476664" w:rsidP="0047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380804" w:rsidRDefault="009A29EC" w:rsidP="0047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</w:t>
      </w:r>
      <w:r w:rsid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 направлен на 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кулинарного творчества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Конкурс способствует выявлению и развитию талантливых людей в сфере кулинарного искусства.</w:t>
      </w:r>
    </w:p>
    <w:p w:rsidR="00380804" w:rsidRPr="0038080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раскрытия кулинарных способностей.</w:t>
      </w:r>
    </w:p>
    <w:p w:rsidR="00380804" w:rsidRPr="0038080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9A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опыта изготовления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кулинарных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пропаганда авторского кулинарного творчества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804" w:rsidRPr="0038080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поощрение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кондитеров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кулинарного искусства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64" w:rsidRDefault="00476664" w:rsidP="009A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380804" w:rsidRDefault="009A29EC" w:rsidP="0047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участия в конкурсе</w:t>
      </w:r>
    </w:p>
    <w:p w:rsidR="00476664" w:rsidRDefault="00BA5C46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могут быть все желающие: профессионалы (предприятия общественного питания), любители (частные лица). </w:t>
      </w:r>
    </w:p>
    <w:p w:rsidR="00380804" w:rsidRPr="00380804" w:rsidRDefault="00380804" w:rsidP="009A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не ограничен.</w:t>
      </w:r>
    </w:p>
    <w:p w:rsidR="00380804" w:rsidRPr="0038080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Кондитерские изделия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представляемые на конкурс, должны быть собственного производства и изготовлены не позднее чем за сутки до мероприятия.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Количество изделий, предост</w:t>
      </w:r>
      <w:r w:rsid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авляемых участниками на конкурс,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ограничивается, а также после оценки жюри изделие можно выставить на продажу. 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изготовлении изделий Конкурсанты обязаны соблюдать санитарно-гигиенические нормы при работе с пищевыми продуктами.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необходимо доставить за один час до начала фестиваля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6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Рецепт кондитерского изделия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обязателен.</w:t>
      </w:r>
    </w:p>
    <w:p w:rsidR="0016452D" w:rsidRPr="0016452D" w:rsidRDefault="0016452D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Участники изготавл</w:t>
      </w:r>
      <w:bookmarkStart w:id="0" w:name="_GoBack"/>
      <w:bookmarkEnd w:id="0"/>
      <w:r w:rsidRPr="0016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ивают торты в количестве 2 (двух) экземпляров по каждой номинации (один экземпляр – выставочный образец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после оценки жюри можно выставить на продажу</w:t>
      </w:r>
      <w:r w:rsidRPr="0016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второй экземпляр – дегустационный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меньшего веса</w:t>
      </w:r>
      <w:r w:rsidRPr="0016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76664" w:rsidRPr="00476664" w:rsidRDefault="0047666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6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664">
        <w:rPr>
          <w:rFonts w:ascii="Times New Roman" w:hAnsi="Times New Roman" w:cs="Times New Roman"/>
          <w:color w:val="000000"/>
          <w:sz w:val="28"/>
          <w:szCs w:val="28"/>
        </w:rPr>
        <w:t>Участник Конкурса обязан иметь:</w:t>
      </w:r>
      <w:r w:rsidRP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перчатки, фартук, 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головной убор, </w:t>
      </w:r>
      <w:r w:rsidRPr="004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сменную обувь, бейдж с указанием ФИО;</w:t>
      </w:r>
    </w:p>
    <w:p w:rsidR="00476664" w:rsidRDefault="00476664" w:rsidP="00024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380804" w:rsidRDefault="009A29EC" w:rsidP="0047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Процедура подачи заявок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Заявку на участие в кон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необходимо направить до 2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электронную почту: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B664CB" w:rsidRPr="004712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zahgan</w:t>
        </w:r>
        <w:r w:rsidR="00B664CB" w:rsidRPr="004712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664CB" w:rsidRPr="004712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664CB" w:rsidRPr="004712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664CB" w:rsidRPr="004712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об участии в конкурсе можно сообщить в у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стной </w:t>
      </w:r>
      <w:r w:rsidR="009A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по телефону: 8(34376)32-3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</w:t>
      </w:r>
    </w:p>
    <w:p w:rsidR="0016452D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Заявка оформляется по форме, указанной в Приложении №1 </w:t>
      </w:r>
      <w:r w:rsidR="0092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№1).</w:t>
      </w:r>
    </w:p>
    <w:p w:rsidR="009A29EC" w:rsidRPr="009A29EC" w:rsidRDefault="009A29EC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804" w:rsidRPr="00380804" w:rsidRDefault="009A29EC" w:rsidP="000245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Каждому участнику Конкурса присваивается номерной знак, под которым будет оцениваться его выпечка.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день проведения конкурса участники выставляют свои изделия на выставочные столы (столы 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45E2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скатерти 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организаторы; аксессуары и оформление мест</w:t>
      </w:r>
      <w:r w:rsidR="0002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презентации выпечки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участниками).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участия в конкурсе принимаются работы по следующим </w:t>
      </w:r>
      <w:r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номинациям: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42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ве</w:t>
      </w:r>
      <w:r w:rsidR="003A5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личество Т</w:t>
      </w:r>
      <w:r w:rsidR="00142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</w:t>
      </w:r>
      <w:r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(Различные виды тортов. 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Оценивается: д</w:t>
      </w:r>
      <w:r w:rsidR="003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 торта и его вкусовые качества</w:t>
      </w:r>
      <w:r w:rsidR="003A5E1F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80804" w:rsidRPr="00380804" w:rsidRDefault="00142497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«Кулинарный восторг</w:t>
      </w:r>
      <w:r w:rsidR="00380804"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3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пирожные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Оценивается: дизайн пирожного и его вкусовые качества</w:t>
      </w:r>
      <w:r w:rsidR="00380804"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09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Лакомый кусочек</w:t>
      </w:r>
      <w:r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3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выпечка разнообразного печенья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вафлей</w:t>
      </w:r>
      <w:r w:rsidR="003A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пряников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9A29EC" w:rsidRDefault="009A29EC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380804" w:rsidRDefault="009A29EC" w:rsidP="009A29E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оценки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работ участников являются: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изделия;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работы;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подход;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вкусовые качества;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аппетитность;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изящность; 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эстетичность. </w:t>
      </w:r>
    </w:p>
    <w:p w:rsidR="0016452D" w:rsidRDefault="0016452D" w:rsidP="001645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380804" w:rsidRDefault="00380804" w:rsidP="0016452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Итоги Ко</w:t>
      </w:r>
      <w:r w:rsid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нкурса и награждение участников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Итог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конкурса подводятся </w:t>
      </w:r>
      <w:r w:rsidR="00B664CB" w:rsidRP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2022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Байновском РДК</w:t>
      </w: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</w:t>
      </w:r>
      <w:r w:rsidR="002119E6" w:rsidRPr="00C40138">
        <w:rPr>
          <w:rFonts w:ascii="Times New Roman" w:hAnsi="Times New Roman" w:cs="Times New Roman"/>
          <w:sz w:val="28"/>
          <w:szCs w:val="28"/>
        </w:rPr>
        <w:t>Открытого фестиваля кондитерского искусства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1</w:t>
      </w:r>
      <w:r w:rsidR="00B6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</w:t>
      </w:r>
      <w:r w:rsid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BA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Конкурсные работы оцениваются по пятибалльной системе. </w:t>
      </w:r>
    </w:p>
    <w:p w:rsidR="000944DF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выявляет победителей в каждой номинации и награждает дипломами и памятными подарками. Все остальные участники получают диплом участника. </w:t>
      </w:r>
    </w:p>
    <w:p w:rsidR="00380804" w:rsidRPr="00380804" w:rsidRDefault="00380804" w:rsidP="009A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Оргкомитет вправе изменять и дополнять номинации.</w:t>
      </w:r>
    </w:p>
    <w:p w:rsidR="002119E6" w:rsidRDefault="002119E6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9E6" w:rsidRDefault="002119E6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9E6" w:rsidRDefault="002119E6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CB" w:rsidRDefault="00B664CB" w:rsidP="009A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9E6" w:rsidRDefault="002119E6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804" w:rsidRPr="00D1658C" w:rsidRDefault="00D1658C" w:rsidP="00D165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D16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положению</w:t>
      </w:r>
    </w:p>
    <w:p w:rsidR="00D1658C" w:rsidRPr="00D1658C" w:rsidRDefault="00D1658C" w:rsidP="00D165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D16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16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1658C">
        <w:rPr>
          <w:rFonts w:ascii="Times New Roman" w:hAnsi="Times New Roman" w:cs="Times New Roman"/>
          <w:sz w:val="24"/>
          <w:szCs w:val="24"/>
        </w:rPr>
        <w:t xml:space="preserve"> Открытом фестивале </w:t>
      </w:r>
    </w:p>
    <w:p w:rsidR="00D1658C" w:rsidRDefault="00D1658C" w:rsidP="00D165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1658C">
        <w:rPr>
          <w:rFonts w:ascii="Times New Roman" w:hAnsi="Times New Roman" w:cs="Times New Roman"/>
          <w:sz w:val="24"/>
          <w:szCs w:val="24"/>
        </w:rPr>
        <w:t xml:space="preserve">кондитерского искусства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658C" w:rsidRPr="00D1658C" w:rsidRDefault="00D1658C" w:rsidP="00D1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1658C">
        <w:rPr>
          <w:rFonts w:ascii="Times New Roman" w:hAnsi="Times New Roman" w:cs="Times New Roman"/>
          <w:sz w:val="24"/>
          <w:szCs w:val="24"/>
        </w:rPr>
        <w:t>«Королевский каприз»</w:t>
      </w:r>
    </w:p>
    <w:p w:rsidR="00D1658C" w:rsidRPr="00380804" w:rsidRDefault="00D1658C" w:rsidP="002119E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9E6" w:rsidRDefault="002119E6" w:rsidP="002119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9E6" w:rsidRDefault="002119E6" w:rsidP="0021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380804" w:rsidRPr="002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аявка</w:t>
      </w:r>
      <w:r w:rsidRPr="0021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участие </w:t>
      </w:r>
      <w:r w:rsidRPr="00B6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664CB" w:rsidRPr="00B66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B664CB" w:rsidRPr="00211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9E6">
        <w:rPr>
          <w:rFonts w:ascii="Times New Roman" w:hAnsi="Times New Roman" w:cs="Times New Roman"/>
          <w:b/>
          <w:sz w:val="28"/>
          <w:szCs w:val="28"/>
        </w:rPr>
        <w:t xml:space="preserve">Открытом фестивале </w:t>
      </w:r>
    </w:p>
    <w:p w:rsidR="002119E6" w:rsidRPr="002119E6" w:rsidRDefault="002119E6" w:rsidP="00211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9E6">
        <w:rPr>
          <w:rFonts w:ascii="Times New Roman" w:hAnsi="Times New Roman" w:cs="Times New Roman"/>
          <w:b/>
          <w:sz w:val="28"/>
          <w:szCs w:val="28"/>
        </w:rPr>
        <w:t>кондитерского искусства «Королевский каприз»</w:t>
      </w:r>
    </w:p>
    <w:p w:rsidR="002119E6" w:rsidRDefault="002119E6" w:rsidP="003808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804" w:rsidRPr="000944DF" w:rsidRDefault="00380804" w:rsidP="000944DF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возраст участника конкурса (название организации, ФИО руководителя)</w:t>
      </w:r>
      <w:r w:rsidRP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80804" w:rsidRPr="000944DF" w:rsidRDefault="00380804" w:rsidP="000944DF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Номинация, 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кондитерские изделия ______________________</w:t>
      </w:r>
    </w:p>
    <w:p w:rsidR="00380804" w:rsidRDefault="00380804" w:rsidP="000944DF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(адрес, номер телефона, электронный адрес)</w:t>
      </w:r>
      <w:r w:rsidR="000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</w:p>
    <w:p w:rsidR="000944DF" w:rsidRPr="000944DF" w:rsidRDefault="000944DF" w:rsidP="000944DF">
      <w:pPr>
        <w:pStyle w:val="aa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448" w:rsidRPr="00380804" w:rsidRDefault="001E2448" w:rsidP="00380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448" w:rsidRPr="00380804" w:rsidSect="00BA5C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B0" w:rsidRDefault="00146EB0" w:rsidP="00380804">
      <w:pPr>
        <w:spacing w:after="0" w:line="240" w:lineRule="auto"/>
      </w:pPr>
      <w:r>
        <w:separator/>
      </w:r>
    </w:p>
  </w:endnote>
  <w:endnote w:type="continuationSeparator" w:id="0">
    <w:p w:rsidR="00146EB0" w:rsidRDefault="00146EB0" w:rsidP="0038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B0" w:rsidRDefault="00146EB0" w:rsidP="00380804">
      <w:pPr>
        <w:spacing w:after="0" w:line="240" w:lineRule="auto"/>
      </w:pPr>
      <w:r>
        <w:separator/>
      </w:r>
    </w:p>
  </w:footnote>
  <w:footnote w:type="continuationSeparator" w:id="0">
    <w:p w:rsidR="00146EB0" w:rsidRDefault="00146EB0" w:rsidP="0038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31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5C46" w:rsidRPr="00BA5C46" w:rsidRDefault="00BA5C4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5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5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5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C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5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5C46" w:rsidRDefault="00BA5C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41CE"/>
    <w:multiLevelType w:val="hybridMultilevel"/>
    <w:tmpl w:val="80FA7CE6"/>
    <w:lvl w:ilvl="0" w:tplc="97D2F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4"/>
    <w:rsid w:val="000245E2"/>
    <w:rsid w:val="000944DF"/>
    <w:rsid w:val="001067EE"/>
    <w:rsid w:val="00142497"/>
    <w:rsid w:val="00146EB0"/>
    <w:rsid w:val="0016452D"/>
    <w:rsid w:val="001E2448"/>
    <w:rsid w:val="002119E6"/>
    <w:rsid w:val="00380804"/>
    <w:rsid w:val="003A5E1F"/>
    <w:rsid w:val="00463B11"/>
    <w:rsid w:val="00476664"/>
    <w:rsid w:val="006B6FD0"/>
    <w:rsid w:val="007F7D76"/>
    <w:rsid w:val="00893BA9"/>
    <w:rsid w:val="00924C7A"/>
    <w:rsid w:val="009A29EC"/>
    <w:rsid w:val="00B664CB"/>
    <w:rsid w:val="00BA5C46"/>
    <w:rsid w:val="00C40138"/>
    <w:rsid w:val="00D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BF47-F770-4EE4-B2F8-38DD88E9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380804"/>
  </w:style>
  <w:style w:type="paragraph" w:styleId="a3">
    <w:name w:val="Normal (Web)"/>
    <w:basedOn w:val="a"/>
    <w:uiPriority w:val="99"/>
    <w:semiHidden/>
    <w:unhideWhenUsed/>
    <w:rsid w:val="0038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804"/>
    <w:rPr>
      <w:b/>
      <w:bCs/>
    </w:rPr>
  </w:style>
  <w:style w:type="character" w:styleId="a5">
    <w:name w:val="Hyperlink"/>
    <w:basedOn w:val="a0"/>
    <w:uiPriority w:val="99"/>
    <w:unhideWhenUsed/>
    <w:rsid w:val="003808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804"/>
  </w:style>
  <w:style w:type="paragraph" w:styleId="a8">
    <w:name w:val="footer"/>
    <w:basedOn w:val="a"/>
    <w:link w:val="a9"/>
    <w:uiPriority w:val="99"/>
    <w:unhideWhenUsed/>
    <w:rsid w:val="0038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804"/>
  </w:style>
  <w:style w:type="paragraph" w:styleId="aa">
    <w:name w:val="List Paragraph"/>
    <w:basedOn w:val="a"/>
    <w:uiPriority w:val="34"/>
    <w:qFormat/>
    <w:rsid w:val="002119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8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8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g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026C-7973-48CE-B96D-6F481F2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2022-11-21T09:23:00Z</cp:lastPrinted>
  <dcterms:created xsi:type="dcterms:W3CDTF">2021-11-12T11:19:00Z</dcterms:created>
  <dcterms:modified xsi:type="dcterms:W3CDTF">2022-11-21T09:39:00Z</dcterms:modified>
</cp:coreProperties>
</file>